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48" w:rsidRDefault="00B2068F">
      <w:pPr>
        <w:rPr>
          <w:rFonts w:ascii="Bookman Old Style" w:hAnsi="Bookman Old Style"/>
          <w:b/>
          <w:sz w:val="32"/>
          <w:szCs w:val="32"/>
          <w:u w:val="single"/>
        </w:rPr>
      </w:pPr>
      <w:r w:rsidRPr="00D71DDC">
        <w:rPr>
          <w:rFonts w:ascii="Bookman Old Style" w:hAnsi="Bookman Old Style"/>
          <w:b/>
          <w:sz w:val="32"/>
          <w:szCs w:val="32"/>
          <w:u w:val="single"/>
        </w:rPr>
        <w:t>CANISTERAPIE</w:t>
      </w:r>
    </w:p>
    <w:p w:rsidR="004674B7" w:rsidRPr="00D71DDC" w:rsidRDefault="004674B7">
      <w:pPr>
        <w:rPr>
          <w:rFonts w:ascii="Bookman Old Style" w:hAnsi="Bookman Old Style"/>
          <w:b/>
          <w:sz w:val="32"/>
          <w:szCs w:val="32"/>
          <w:u w:val="single"/>
        </w:rPr>
      </w:pPr>
    </w:p>
    <w:p w:rsidR="00415EC1" w:rsidRDefault="004F42D2" w:rsidP="00F10348">
      <w:pPr>
        <w:jc w:val="both"/>
        <w:rPr>
          <w:rFonts w:ascii="Bookman Old Style" w:hAnsi="Bookman Old Style"/>
        </w:rPr>
      </w:pPr>
      <w:r>
        <w:tab/>
      </w:r>
      <w:proofErr w:type="spellStart"/>
      <w:r w:rsidRPr="00415EC1">
        <w:rPr>
          <w:rFonts w:ascii="Bookman Old Style" w:hAnsi="Bookman Old Style"/>
          <w:b/>
        </w:rPr>
        <w:t>Canis</w:t>
      </w:r>
      <w:proofErr w:type="spellEnd"/>
      <w:r w:rsidRPr="00F10348">
        <w:rPr>
          <w:rFonts w:ascii="Bookman Old Style" w:hAnsi="Bookman Old Style"/>
        </w:rPr>
        <w:t xml:space="preserve"> z latiny je pes a </w:t>
      </w:r>
      <w:r w:rsidRPr="00415EC1">
        <w:rPr>
          <w:rFonts w:ascii="Bookman Old Style" w:hAnsi="Bookman Old Style"/>
          <w:b/>
        </w:rPr>
        <w:t>terapie</w:t>
      </w:r>
      <w:r w:rsidRPr="00F10348">
        <w:rPr>
          <w:rFonts w:ascii="Bookman Old Style" w:hAnsi="Bookman Old Style"/>
        </w:rPr>
        <w:t xml:space="preserve"> </w:t>
      </w:r>
      <w:r w:rsidR="00F0617D">
        <w:rPr>
          <w:rFonts w:ascii="Bookman Old Style" w:hAnsi="Bookman Old Style"/>
        </w:rPr>
        <w:t xml:space="preserve">je </w:t>
      </w:r>
      <w:r w:rsidRPr="00F10348">
        <w:rPr>
          <w:rFonts w:ascii="Bookman Old Style" w:hAnsi="Bookman Old Style"/>
        </w:rPr>
        <w:t>speciální léčebný přístup</w:t>
      </w:r>
      <w:r w:rsidR="001758AE" w:rsidRPr="00F10348">
        <w:rPr>
          <w:rFonts w:ascii="Bookman Old Style" w:hAnsi="Bookman Old Style"/>
        </w:rPr>
        <w:t>, při němž se efektivně využívá chování a fyziologie (vlastnosti, tvar, velikost, teplota, pohyb těla). Jde o pozitivní působení psa na zdraví člověka, stav psychické, fyzické a sociální pohody.</w:t>
      </w:r>
      <w:r w:rsidR="00F70BB0">
        <w:rPr>
          <w:rFonts w:ascii="Bookman Old Style" w:hAnsi="Bookman Old Style"/>
        </w:rPr>
        <w:t xml:space="preserve"> </w:t>
      </w:r>
    </w:p>
    <w:p w:rsidR="00B2068F" w:rsidRPr="00F10348" w:rsidRDefault="00F70BB0" w:rsidP="00415EC1">
      <w:pPr>
        <w:ind w:firstLine="708"/>
        <w:jc w:val="both"/>
        <w:rPr>
          <w:rFonts w:ascii="Bookman Old Style" w:hAnsi="Bookman Old Style"/>
        </w:rPr>
      </w:pPr>
      <w:r w:rsidRPr="00415EC1">
        <w:rPr>
          <w:rFonts w:ascii="Bookman Old Style" w:hAnsi="Bookman Old Style"/>
          <w:b/>
        </w:rPr>
        <w:t>Canisterapie</w:t>
      </w:r>
      <w:r>
        <w:rPr>
          <w:rFonts w:ascii="Bookman Old Style" w:hAnsi="Bookman Old Style"/>
        </w:rPr>
        <w:t xml:space="preserve"> </w:t>
      </w:r>
      <w:r w:rsidRPr="00F0617D">
        <w:rPr>
          <w:rFonts w:ascii="Bookman Old Style" w:hAnsi="Bookman Old Style"/>
          <w:u w:val="single"/>
        </w:rPr>
        <w:t>přispívá k učení se novým vědomostem a dovednostem, podporuje školní vzdělávání</w:t>
      </w:r>
      <w:r>
        <w:rPr>
          <w:rFonts w:ascii="Bookman Old Style" w:hAnsi="Bookman Old Style"/>
        </w:rPr>
        <w:t xml:space="preserve">. Pomáhá rozvíjet psychosociální dovednosti, orientaci při řešení různých situací, při navazování kontaktů, je efektivní v edukačním procesu žáků se zdravotním postižením a s jakýmikoli odlišnostmi. </w:t>
      </w:r>
      <w:r w:rsidR="003341DA">
        <w:rPr>
          <w:rFonts w:ascii="Bookman Old Style" w:hAnsi="Bookman Old Style"/>
        </w:rPr>
        <w:t xml:space="preserve">Široké možnosti přináší canisterapie také v oblasti prevence nežádoucího sociálně mravního chování žáků, např. šikany a agresivity. </w:t>
      </w:r>
      <w:r w:rsidR="00F0617D">
        <w:rPr>
          <w:rFonts w:ascii="Bookman Old Style" w:hAnsi="Bookman Old Style"/>
        </w:rPr>
        <w:t xml:space="preserve">Dětem, které </w:t>
      </w:r>
      <w:proofErr w:type="gramStart"/>
      <w:r w:rsidR="00F0617D">
        <w:rPr>
          <w:rFonts w:ascii="Bookman Old Style" w:hAnsi="Bookman Old Style"/>
        </w:rPr>
        <w:t>vyrůstají</w:t>
      </w:r>
      <w:proofErr w:type="gramEnd"/>
      <w:r w:rsidR="00F0617D">
        <w:rPr>
          <w:rFonts w:ascii="Bookman Old Style" w:hAnsi="Bookman Old Style"/>
        </w:rPr>
        <w:t xml:space="preserve"> v problematickém rodinném prostředí </w:t>
      </w:r>
      <w:proofErr w:type="gramStart"/>
      <w:r w:rsidR="00F0617D">
        <w:rPr>
          <w:rFonts w:ascii="Bookman Old Style" w:hAnsi="Bookman Old Style"/>
        </w:rPr>
        <w:t>může</w:t>
      </w:r>
      <w:proofErr w:type="gramEnd"/>
      <w:r w:rsidR="00F0617D">
        <w:rPr>
          <w:rFonts w:ascii="Bookman Old Style" w:hAnsi="Bookman Old Style"/>
        </w:rPr>
        <w:t xml:space="preserve"> objímání a mazlení se psy do značné míry kompenzovat nenaplněné citové potřeby.</w:t>
      </w:r>
    </w:p>
    <w:p w:rsidR="008A34E1" w:rsidRPr="008A34E1" w:rsidRDefault="008A34E1" w:rsidP="00A12704">
      <w:pPr>
        <w:jc w:val="both"/>
        <w:rPr>
          <w:rFonts w:ascii="Bookman Old Style" w:hAnsi="Bookman Old Style"/>
        </w:rPr>
      </w:pPr>
      <w:r>
        <w:tab/>
      </w:r>
      <w:r w:rsidRPr="008A34E1">
        <w:rPr>
          <w:rFonts w:ascii="Bookman Old Style" w:hAnsi="Bookman Old Style"/>
        </w:rPr>
        <w:t>Pes je přínosem při edukaci žáků zdravých i žáků se zdravotním postižením, stejně tak u žáků cizinců.</w:t>
      </w:r>
      <w:r w:rsidR="001C1CFF">
        <w:rPr>
          <w:rFonts w:ascii="Bookman Old Style" w:hAnsi="Bookman Old Style"/>
        </w:rPr>
        <w:t xml:space="preserve"> Zvířata v nás vyvolávají pocit bezpečí, pohody a také přátelskost.</w:t>
      </w:r>
      <w:r w:rsidR="00A64B40">
        <w:rPr>
          <w:rFonts w:ascii="Bookman Old Style" w:hAnsi="Bookman Old Style"/>
        </w:rPr>
        <w:t xml:space="preserve"> Už jen pozorování zvířat pozitivně ovlivňuje naše vnímání a naši náladu.</w:t>
      </w:r>
      <w:r w:rsidR="006D5063">
        <w:rPr>
          <w:rFonts w:ascii="Bookman Old Style" w:hAnsi="Bookman Old Style"/>
        </w:rPr>
        <w:t xml:space="preserve"> Jsou to rehabilitační a psychosociální metody, které využívají pozitivního působení zvířat na člověka. Cílem je především zlepšení kvality života jedince.</w:t>
      </w:r>
    </w:p>
    <w:p w:rsidR="00D71DDC" w:rsidRDefault="00B2068F" w:rsidP="00D71DDC">
      <w:pPr>
        <w:ind w:firstLine="708"/>
        <w:jc w:val="both"/>
        <w:rPr>
          <w:rFonts w:ascii="Bookman Old Style" w:hAnsi="Bookman Old Style"/>
        </w:rPr>
      </w:pPr>
      <w:r w:rsidRPr="00D71DDC">
        <w:rPr>
          <w:rFonts w:ascii="Bookman Old Style" w:hAnsi="Bookman Old Style"/>
        </w:rPr>
        <w:t xml:space="preserve">Na naší škole </w:t>
      </w:r>
      <w:r w:rsidR="00D71DDC">
        <w:rPr>
          <w:rFonts w:ascii="Bookman Old Style" w:hAnsi="Bookman Old Style"/>
        </w:rPr>
        <w:t xml:space="preserve">úspěšně </w:t>
      </w:r>
      <w:r w:rsidRPr="00D71DDC">
        <w:rPr>
          <w:rFonts w:ascii="Bookman Old Style" w:hAnsi="Bookman Old Style"/>
        </w:rPr>
        <w:t xml:space="preserve">využíváme canisterapii již 10 let a jsme jedinou školou na Moravě, která se canisterapii věnuje. </w:t>
      </w:r>
      <w:r w:rsidR="00E914D0">
        <w:rPr>
          <w:rFonts w:ascii="Bookman Old Style" w:hAnsi="Bookman Old Style"/>
        </w:rPr>
        <w:t xml:space="preserve">Ve spolupráci s organizací </w:t>
      </w:r>
      <w:proofErr w:type="spellStart"/>
      <w:r w:rsidR="00E914D0">
        <w:rPr>
          <w:rFonts w:ascii="Bookman Old Style" w:hAnsi="Bookman Old Style"/>
        </w:rPr>
        <w:t>Auracanis</w:t>
      </w:r>
      <w:proofErr w:type="spellEnd"/>
      <w:r w:rsidR="00E914D0">
        <w:rPr>
          <w:rFonts w:ascii="Bookman Old Style" w:hAnsi="Bookman Old Style"/>
        </w:rPr>
        <w:t xml:space="preserve">, terapeutkou </w:t>
      </w:r>
      <w:r w:rsidR="005E5DBF">
        <w:rPr>
          <w:rFonts w:ascii="Bookman Old Style" w:hAnsi="Bookman Old Style"/>
        </w:rPr>
        <w:t>Janou Dohnalovou a fenkami Aničkou</w:t>
      </w:r>
      <w:r w:rsidR="00AC6271">
        <w:rPr>
          <w:rFonts w:ascii="Bookman Old Style" w:hAnsi="Bookman Old Style"/>
        </w:rPr>
        <w:t xml:space="preserve"> - </w:t>
      </w:r>
      <w:proofErr w:type="spellStart"/>
      <w:r w:rsidR="00AC6271">
        <w:rPr>
          <w:rFonts w:ascii="Arial" w:hAnsi="Arial" w:cs="Arial"/>
          <w:color w:val="303F50"/>
          <w:sz w:val="20"/>
          <w:szCs w:val="20"/>
          <w:shd w:val="clear" w:color="auto" w:fill="FFFFFF"/>
        </w:rPr>
        <w:t>Annie</w:t>
      </w:r>
      <w:proofErr w:type="spellEnd"/>
      <w:r w:rsidR="00AC6271">
        <w:rPr>
          <w:rFonts w:ascii="Arial" w:hAnsi="Arial" w:cs="Arial"/>
          <w:color w:val="303F50"/>
          <w:sz w:val="20"/>
          <w:szCs w:val="20"/>
          <w:shd w:val="clear" w:color="auto" w:fill="FFFFFF"/>
        </w:rPr>
        <w:t xml:space="preserve"> </w:t>
      </w:r>
      <w:proofErr w:type="spellStart"/>
      <w:r w:rsidR="00AC6271">
        <w:rPr>
          <w:rFonts w:ascii="Arial" w:hAnsi="Arial" w:cs="Arial"/>
          <w:color w:val="303F50"/>
          <w:sz w:val="20"/>
          <w:szCs w:val="20"/>
          <w:shd w:val="clear" w:color="auto" w:fill="FFFFFF"/>
        </w:rPr>
        <w:t>Von</w:t>
      </w:r>
      <w:proofErr w:type="spellEnd"/>
      <w:r w:rsidR="00AC6271">
        <w:rPr>
          <w:rFonts w:ascii="Arial" w:hAnsi="Arial" w:cs="Arial"/>
          <w:color w:val="303F50"/>
          <w:sz w:val="20"/>
          <w:szCs w:val="20"/>
          <w:shd w:val="clear" w:color="auto" w:fill="FFFFFF"/>
        </w:rPr>
        <w:t xml:space="preserve"> </w:t>
      </w:r>
      <w:proofErr w:type="spellStart"/>
      <w:r w:rsidR="00AC6271">
        <w:rPr>
          <w:rFonts w:ascii="Arial" w:hAnsi="Arial" w:cs="Arial"/>
          <w:color w:val="303F50"/>
          <w:sz w:val="20"/>
          <w:szCs w:val="20"/>
          <w:shd w:val="clear" w:color="auto" w:fill="FFFFFF"/>
        </w:rPr>
        <w:t>Templburg</w:t>
      </w:r>
      <w:proofErr w:type="spellEnd"/>
      <w:r w:rsidR="005E5DBF">
        <w:rPr>
          <w:rFonts w:ascii="Bookman Old Style" w:hAnsi="Bookman Old Style"/>
        </w:rPr>
        <w:t xml:space="preserve"> (3 roky) – rasa Bernský salašnický pes, fenkami Lady </w:t>
      </w:r>
      <w:r w:rsidR="00A00B81">
        <w:rPr>
          <w:rFonts w:ascii="Arial" w:hAnsi="Arial" w:cs="Arial"/>
          <w:color w:val="303F50"/>
          <w:sz w:val="20"/>
          <w:szCs w:val="20"/>
          <w:shd w:val="clear" w:color="auto" w:fill="FFFFFF"/>
        </w:rPr>
        <w:t xml:space="preserve">Happy Lady </w:t>
      </w:r>
      <w:proofErr w:type="spellStart"/>
      <w:r w:rsidR="00A00B81">
        <w:rPr>
          <w:rFonts w:ascii="Arial" w:hAnsi="Arial" w:cs="Arial"/>
          <w:color w:val="303F50"/>
          <w:sz w:val="20"/>
          <w:szCs w:val="20"/>
          <w:shd w:val="clear" w:color="auto" w:fill="FFFFFF"/>
        </w:rPr>
        <w:t>Milthon</w:t>
      </w:r>
      <w:proofErr w:type="spellEnd"/>
      <w:r w:rsidR="00A00B81">
        <w:rPr>
          <w:rFonts w:ascii="Arial" w:hAnsi="Arial" w:cs="Arial"/>
          <w:color w:val="303F50"/>
          <w:sz w:val="20"/>
          <w:szCs w:val="20"/>
          <w:shd w:val="clear" w:color="auto" w:fill="FFFFFF"/>
        </w:rPr>
        <w:t xml:space="preserve"> Bohemia</w:t>
      </w:r>
      <w:r w:rsidR="00A00B81">
        <w:rPr>
          <w:rFonts w:ascii="Bookman Old Style" w:hAnsi="Bookman Old Style"/>
        </w:rPr>
        <w:t xml:space="preserve"> </w:t>
      </w:r>
      <w:r w:rsidR="005E5DBF">
        <w:rPr>
          <w:rFonts w:ascii="Bookman Old Style" w:hAnsi="Bookman Old Style"/>
        </w:rPr>
        <w:t>a Han</w:t>
      </w:r>
      <w:r w:rsidR="009E5A47">
        <w:rPr>
          <w:rFonts w:ascii="Bookman Old Style" w:hAnsi="Bookman Old Style"/>
        </w:rPr>
        <w:t>ička</w:t>
      </w:r>
      <w:r w:rsidR="00A00B81">
        <w:rPr>
          <w:rFonts w:ascii="Bookman Old Style" w:hAnsi="Bookman Old Style"/>
        </w:rPr>
        <w:t xml:space="preserve"> - </w:t>
      </w:r>
      <w:proofErr w:type="spellStart"/>
      <w:r w:rsidR="00A00B81">
        <w:rPr>
          <w:rFonts w:ascii="Arial" w:hAnsi="Arial" w:cs="Arial"/>
          <w:color w:val="303F50"/>
          <w:sz w:val="20"/>
          <w:szCs w:val="20"/>
          <w:shd w:val="clear" w:color="auto" w:fill="FFFFFF"/>
        </w:rPr>
        <w:t>Hanyeta</w:t>
      </w:r>
      <w:proofErr w:type="spellEnd"/>
      <w:r w:rsidR="00A00B81">
        <w:rPr>
          <w:rFonts w:ascii="Arial" w:hAnsi="Arial" w:cs="Arial"/>
          <w:color w:val="303F50"/>
          <w:sz w:val="20"/>
          <w:szCs w:val="20"/>
          <w:shd w:val="clear" w:color="auto" w:fill="FFFFFF"/>
        </w:rPr>
        <w:t xml:space="preserve"> Sapa Inka</w:t>
      </w:r>
      <w:r w:rsidR="005E5DBF">
        <w:rPr>
          <w:rFonts w:ascii="Bookman Old Style" w:hAnsi="Bookman Old Style"/>
        </w:rPr>
        <w:t xml:space="preserve"> (2 roky) – obě rasa Peruánský naháč. Také s </w:t>
      </w:r>
      <w:proofErr w:type="gramStart"/>
      <w:r w:rsidR="005E5DBF">
        <w:rPr>
          <w:rFonts w:ascii="Bookman Old Style" w:hAnsi="Bookman Old Style"/>
        </w:rPr>
        <w:t xml:space="preserve">terapeutkou  </w:t>
      </w:r>
      <w:r w:rsidR="00E914D0">
        <w:rPr>
          <w:rFonts w:ascii="Bookman Old Style" w:hAnsi="Bookman Old Style"/>
        </w:rPr>
        <w:t>Nikolou</w:t>
      </w:r>
      <w:proofErr w:type="gramEnd"/>
      <w:r w:rsidR="00E914D0">
        <w:rPr>
          <w:rFonts w:ascii="Bookman Old Style" w:hAnsi="Bookman Old Style"/>
        </w:rPr>
        <w:t xml:space="preserve"> </w:t>
      </w:r>
      <w:r w:rsidR="009E5A47">
        <w:rPr>
          <w:rFonts w:ascii="Bookman Old Style" w:hAnsi="Bookman Old Style"/>
        </w:rPr>
        <w:t>Stuchlíkovou</w:t>
      </w:r>
      <w:r w:rsidR="00E914D0">
        <w:rPr>
          <w:rFonts w:ascii="Bookman Old Style" w:hAnsi="Bookman Old Style"/>
        </w:rPr>
        <w:t xml:space="preserve"> a </w:t>
      </w:r>
      <w:r w:rsidR="005E5DBF">
        <w:rPr>
          <w:rFonts w:ascii="Bookman Old Style" w:hAnsi="Bookman Old Style"/>
        </w:rPr>
        <w:t>fenkami</w:t>
      </w:r>
      <w:r w:rsidR="00E914D0">
        <w:rPr>
          <w:rFonts w:ascii="Bookman Old Style" w:hAnsi="Bookman Old Style"/>
        </w:rPr>
        <w:t xml:space="preserve"> </w:t>
      </w:r>
      <w:r w:rsidR="005E5DBF">
        <w:rPr>
          <w:rFonts w:ascii="Bookman Old Style" w:hAnsi="Bookman Old Style"/>
        </w:rPr>
        <w:t>– rasa Australský ovčák -</w:t>
      </w:r>
      <w:r w:rsidR="009E5A47" w:rsidRPr="009E5A47">
        <w:rPr>
          <w:rFonts w:ascii="Arial" w:hAnsi="Arial" w:cs="Arial"/>
          <w:color w:val="303F50"/>
          <w:sz w:val="20"/>
          <w:szCs w:val="20"/>
          <w:shd w:val="clear" w:color="auto" w:fill="FFFFFF"/>
        </w:rPr>
        <w:t xml:space="preserve"> </w:t>
      </w:r>
      <w:proofErr w:type="spellStart"/>
      <w:r w:rsidR="00E914D0">
        <w:rPr>
          <w:rFonts w:ascii="Bookman Old Style" w:hAnsi="Bookman Old Style"/>
        </w:rPr>
        <w:t>Baboo</w:t>
      </w:r>
      <w:proofErr w:type="spellEnd"/>
      <w:r w:rsidR="00E914D0">
        <w:rPr>
          <w:rFonts w:ascii="Bookman Old Style" w:hAnsi="Bookman Old Style"/>
        </w:rPr>
        <w:t xml:space="preserve"> </w:t>
      </w:r>
      <w:proofErr w:type="spellStart"/>
      <w:r w:rsidR="009E5A47">
        <w:rPr>
          <w:rFonts w:ascii="Arial" w:hAnsi="Arial" w:cs="Arial"/>
          <w:color w:val="303F50"/>
          <w:sz w:val="20"/>
          <w:szCs w:val="20"/>
          <w:shd w:val="clear" w:color="auto" w:fill="FFFFFF"/>
        </w:rPr>
        <w:t>Treymay</w:t>
      </w:r>
      <w:proofErr w:type="spellEnd"/>
      <w:r w:rsidR="009E5A47">
        <w:rPr>
          <w:rFonts w:ascii="Bookman Old Style" w:hAnsi="Bookman Old Style"/>
        </w:rPr>
        <w:t xml:space="preserve"> </w:t>
      </w:r>
      <w:r w:rsidR="005E5DBF">
        <w:rPr>
          <w:rFonts w:ascii="Bookman Old Style" w:hAnsi="Bookman Old Style"/>
        </w:rPr>
        <w:t xml:space="preserve">(3 roky) </w:t>
      </w:r>
      <w:r w:rsidR="00E914D0">
        <w:rPr>
          <w:rFonts w:ascii="Bookman Old Style" w:hAnsi="Bookman Old Style"/>
        </w:rPr>
        <w:t xml:space="preserve">a </w:t>
      </w:r>
      <w:proofErr w:type="spellStart"/>
      <w:r w:rsidR="00E914D0">
        <w:rPr>
          <w:rFonts w:ascii="Bookman Old Style" w:hAnsi="Bookman Old Style"/>
        </w:rPr>
        <w:t>Daysi</w:t>
      </w:r>
      <w:proofErr w:type="spellEnd"/>
      <w:r w:rsidR="00F0617D">
        <w:rPr>
          <w:rFonts w:ascii="Bookman Old Style" w:hAnsi="Bookman Old Style"/>
        </w:rPr>
        <w:t xml:space="preserve"> (9 měsíců).</w:t>
      </w:r>
    </w:p>
    <w:p w:rsidR="00B2068F" w:rsidRDefault="00B2068F" w:rsidP="00D71DDC">
      <w:pPr>
        <w:ind w:firstLine="708"/>
        <w:jc w:val="both"/>
        <w:rPr>
          <w:rFonts w:ascii="Bookman Old Style" w:hAnsi="Bookman Old Style"/>
        </w:rPr>
      </w:pPr>
      <w:r w:rsidRPr="00D71DDC">
        <w:rPr>
          <w:rFonts w:ascii="Bookman Old Style" w:hAnsi="Bookman Old Style"/>
        </w:rPr>
        <w:t xml:space="preserve">Využíváme pracovní programy </w:t>
      </w:r>
      <w:r w:rsidRPr="00D71DDC">
        <w:rPr>
          <w:rFonts w:ascii="Bookman Old Style" w:hAnsi="Bookman Old Style"/>
          <w:b/>
        </w:rPr>
        <w:t xml:space="preserve">AAT = </w:t>
      </w:r>
      <w:proofErr w:type="spellStart"/>
      <w:r w:rsidRPr="00D71DDC">
        <w:rPr>
          <w:rFonts w:ascii="Bookman Old Style" w:hAnsi="Bookman Old Style"/>
          <w:b/>
        </w:rPr>
        <w:t>Animal</w:t>
      </w:r>
      <w:proofErr w:type="spellEnd"/>
      <w:r w:rsidRPr="00D71DDC">
        <w:rPr>
          <w:rFonts w:ascii="Bookman Old Style" w:hAnsi="Bookman Old Style"/>
          <w:b/>
        </w:rPr>
        <w:t xml:space="preserve"> </w:t>
      </w:r>
      <w:proofErr w:type="spellStart"/>
      <w:r w:rsidRPr="00D71DDC">
        <w:rPr>
          <w:rFonts w:ascii="Bookman Old Style" w:hAnsi="Bookman Old Style"/>
          <w:b/>
        </w:rPr>
        <w:t>Assisted</w:t>
      </w:r>
      <w:proofErr w:type="spellEnd"/>
      <w:r w:rsidRPr="00D71DDC">
        <w:rPr>
          <w:rFonts w:ascii="Bookman Old Style" w:hAnsi="Bookman Old Style"/>
          <w:b/>
        </w:rPr>
        <w:t xml:space="preserve"> </w:t>
      </w:r>
      <w:proofErr w:type="spellStart"/>
      <w:r w:rsidRPr="00D71DDC">
        <w:rPr>
          <w:rFonts w:ascii="Bookman Old Style" w:hAnsi="Bookman Old Style"/>
          <w:b/>
        </w:rPr>
        <w:t>Therapy</w:t>
      </w:r>
      <w:proofErr w:type="spellEnd"/>
      <w:r w:rsidRPr="00D71DDC">
        <w:rPr>
          <w:rFonts w:ascii="Bookman Old Style" w:hAnsi="Bookman Old Style"/>
        </w:rPr>
        <w:t xml:space="preserve"> – asistovaná terapie, která podporuje rozvoj tělesných, psychických, citových, poznávacích a výchovných funkcí u dětí.  Výsledky terapie jsou objektivně pozorovatelné a měřitelné – např. vyprovokování pohybu, rozšiřování slov</w:t>
      </w:r>
      <w:r w:rsidR="00F0617D">
        <w:rPr>
          <w:rFonts w:ascii="Bookman Old Style" w:hAnsi="Bookman Old Style"/>
        </w:rPr>
        <w:t xml:space="preserve">ní zásoby, rozvoj empatie apod. </w:t>
      </w:r>
      <w:r w:rsidRPr="00D71DDC">
        <w:rPr>
          <w:rFonts w:ascii="Bookman Old Style" w:hAnsi="Bookman Old Style"/>
        </w:rPr>
        <w:t xml:space="preserve">A také pracovní programy </w:t>
      </w:r>
      <w:r w:rsidRPr="00D71DDC">
        <w:rPr>
          <w:rFonts w:ascii="Bookman Old Style" w:hAnsi="Bookman Old Style"/>
          <w:b/>
        </w:rPr>
        <w:t xml:space="preserve">AAE = </w:t>
      </w:r>
      <w:proofErr w:type="spellStart"/>
      <w:r w:rsidRPr="00D71DDC">
        <w:rPr>
          <w:rFonts w:ascii="Bookman Old Style" w:hAnsi="Bookman Old Style"/>
          <w:b/>
        </w:rPr>
        <w:t>Animal</w:t>
      </w:r>
      <w:proofErr w:type="spellEnd"/>
      <w:r w:rsidRPr="00D71DDC">
        <w:rPr>
          <w:rFonts w:ascii="Bookman Old Style" w:hAnsi="Bookman Old Style"/>
          <w:b/>
        </w:rPr>
        <w:t xml:space="preserve"> </w:t>
      </w:r>
      <w:proofErr w:type="spellStart"/>
      <w:r w:rsidRPr="00D71DDC">
        <w:rPr>
          <w:rFonts w:ascii="Bookman Old Style" w:hAnsi="Bookman Old Style"/>
          <w:b/>
        </w:rPr>
        <w:t>Assisted</w:t>
      </w:r>
      <w:proofErr w:type="spellEnd"/>
      <w:r w:rsidRPr="00D71DDC">
        <w:rPr>
          <w:rFonts w:ascii="Bookman Old Style" w:hAnsi="Bookman Old Style"/>
          <w:b/>
        </w:rPr>
        <w:t xml:space="preserve"> </w:t>
      </w:r>
      <w:proofErr w:type="spellStart"/>
      <w:r w:rsidRPr="00D71DDC">
        <w:rPr>
          <w:rFonts w:ascii="Bookman Old Style" w:hAnsi="Bookman Old Style"/>
          <w:b/>
        </w:rPr>
        <w:t>Education</w:t>
      </w:r>
      <w:proofErr w:type="spellEnd"/>
      <w:r w:rsidRPr="00D71DDC">
        <w:rPr>
          <w:rFonts w:ascii="Bookman Old Style" w:hAnsi="Bookman Old Style"/>
        </w:rPr>
        <w:t xml:space="preserve"> – zvířaty asistované vzdělávání. Psi asistující v edukačním procesu žáků jsou </w:t>
      </w:r>
      <w:r w:rsidR="003816BB" w:rsidRPr="00D71DDC">
        <w:rPr>
          <w:rFonts w:ascii="Bookman Old Style" w:hAnsi="Bookman Old Style"/>
        </w:rPr>
        <w:t xml:space="preserve">velmi intenzivním motivačním pomocníkem. Přítomnost zvířat podněcuje u žáků chuť do učení, snižuje napětí a stres, zvyšuje sebevědomí dětí. Současně se rozvíjí řada potřebných vědomostí a dovedností. </w:t>
      </w:r>
      <w:r w:rsidR="00415EC1">
        <w:rPr>
          <w:rFonts w:ascii="Bookman Old Style" w:hAnsi="Bookman Old Style"/>
        </w:rPr>
        <w:t xml:space="preserve">Psi </w:t>
      </w:r>
      <w:r w:rsidR="00F0617D">
        <w:rPr>
          <w:rFonts w:ascii="Bookman Old Style" w:hAnsi="Bookman Old Style"/>
        </w:rPr>
        <w:t xml:space="preserve">jsou pro tento účel pečlivě vybraní a vycvičení, musí mít </w:t>
      </w:r>
      <w:proofErr w:type="spellStart"/>
      <w:r w:rsidR="00415EC1">
        <w:rPr>
          <w:rFonts w:ascii="Bookman Old Style" w:hAnsi="Bookman Old Style"/>
        </w:rPr>
        <w:t>canisterapeutické</w:t>
      </w:r>
      <w:proofErr w:type="spellEnd"/>
      <w:r w:rsidR="00415EC1">
        <w:rPr>
          <w:rFonts w:ascii="Bookman Old Style" w:hAnsi="Bookman Old Style"/>
        </w:rPr>
        <w:t xml:space="preserve"> zkoušky. </w:t>
      </w:r>
    </w:p>
    <w:p w:rsidR="00415EC1" w:rsidRDefault="00415EC1" w:rsidP="00D71DDC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Trpělivě dětem vysvětlujeme správné chování k psovi, učíme je chápat, co jednotlivými pohyby pes říká, co cítí, co se mu líbí, co má rád, jak se o psa starat, jak o něho pečovat, co ho bolí.</w:t>
      </w:r>
    </w:p>
    <w:p w:rsidR="009918CA" w:rsidRDefault="009918CA" w:rsidP="00F0617D">
      <w:pPr>
        <w:jc w:val="both"/>
        <w:rPr>
          <w:rFonts w:ascii="Bookman Old Style" w:hAnsi="Bookman Old Style"/>
          <w:b/>
          <w:u w:val="single"/>
        </w:rPr>
      </w:pPr>
    </w:p>
    <w:p w:rsidR="00E914D0" w:rsidRPr="00E914D0" w:rsidRDefault="00E914D0" w:rsidP="00D71DDC">
      <w:pPr>
        <w:ind w:firstLine="708"/>
        <w:jc w:val="both"/>
        <w:rPr>
          <w:rFonts w:ascii="Bookman Old Style" w:hAnsi="Bookman Old Style"/>
          <w:b/>
          <w:u w:val="single"/>
        </w:rPr>
      </w:pPr>
      <w:r w:rsidRPr="00E914D0">
        <w:rPr>
          <w:rFonts w:ascii="Bookman Old Style" w:hAnsi="Bookman Old Style"/>
          <w:b/>
          <w:u w:val="single"/>
        </w:rPr>
        <w:t>Vliv psa na psychiku dítěte</w:t>
      </w:r>
    </w:p>
    <w:p w:rsidR="00F8499D" w:rsidRDefault="00F8499D" w:rsidP="00D71DDC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Přítomnost psa, nebo i </w:t>
      </w:r>
      <w:r w:rsidR="00F87A62">
        <w:rPr>
          <w:rFonts w:ascii="Bookman Old Style" w:hAnsi="Bookman Old Style"/>
        </w:rPr>
        <w:t xml:space="preserve">jeho </w:t>
      </w:r>
      <w:r>
        <w:rPr>
          <w:rFonts w:ascii="Bookman Old Style" w:hAnsi="Bookman Old Style"/>
        </w:rPr>
        <w:t>pouhé pozorování</w:t>
      </w:r>
      <w:r w:rsidR="00F87A6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má vliv na psychiku dítěte, navozuje pocit relaxace a zklidnění už jen tím, že přitahuje a udržuje pozornost </w:t>
      </w:r>
      <w:r>
        <w:rPr>
          <w:rFonts w:ascii="Bookman Old Style" w:hAnsi="Bookman Old Style"/>
        </w:rPr>
        <w:lastRenderedPageBreak/>
        <w:t xml:space="preserve">dítěte. </w:t>
      </w:r>
      <w:r w:rsidR="00E619DA">
        <w:rPr>
          <w:rFonts w:ascii="Bookman Old Style" w:hAnsi="Bookman Old Style"/>
        </w:rPr>
        <w:t>Pes je dítěti oporou snižující a tlumící stres. Výzkumy</w:t>
      </w:r>
      <w:r w:rsidR="00FC6277">
        <w:rPr>
          <w:rFonts w:ascii="Bookman Old Style" w:hAnsi="Bookman Old Style"/>
        </w:rPr>
        <w:t xml:space="preserve"> prokázaly, že přítomnost psa snižovala stresové reakce více než přítomnost blízkého člověka. </w:t>
      </w:r>
      <w:r w:rsidR="00303CA3">
        <w:rPr>
          <w:rFonts w:ascii="Bookman Old Style" w:hAnsi="Bookman Old Style"/>
        </w:rPr>
        <w:t xml:space="preserve">Intenzivní relaxace se psem, např. při </w:t>
      </w:r>
      <w:proofErr w:type="gramStart"/>
      <w:r w:rsidR="00303CA3">
        <w:rPr>
          <w:rFonts w:ascii="Bookman Old Style" w:hAnsi="Bookman Old Style"/>
        </w:rPr>
        <w:t>polohování v leže</w:t>
      </w:r>
      <w:proofErr w:type="gramEnd"/>
      <w:r w:rsidR="00303CA3">
        <w:rPr>
          <w:rFonts w:ascii="Bookman Old Style" w:hAnsi="Bookman Old Style"/>
        </w:rPr>
        <w:t xml:space="preserve">, kdy se dítě opírá o psa, </w:t>
      </w:r>
      <w:r w:rsidR="00F0617D">
        <w:rPr>
          <w:rFonts w:ascii="Bookman Old Style" w:hAnsi="Bookman Old Style"/>
        </w:rPr>
        <w:t>což jim přináší příjemné a hluboké uvolnění a zároveň prohřátí (psi mají vyšší teplotu než člověk – kolem 38,5 C)</w:t>
      </w:r>
      <w:r w:rsidR="00303CA3">
        <w:rPr>
          <w:rFonts w:ascii="Bookman Old Style" w:hAnsi="Bookman Old Style"/>
        </w:rPr>
        <w:t>.</w:t>
      </w:r>
      <w:r w:rsidR="0075299C">
        <w:rPr>
          <w:rFonts w:ascii="Bookman Old Style" w:hAnsi="Bookman Old Style"/>
        </w:rPr>
        <w:t xml:space="preserve"> </w:t>
      </w:r>
    </w:p>
    <w:p w:rsidR="0075299C" w:rsidRDefault="0075299C" w:rsidP="00D71DDC">
      <w:pPr>
        <w:ind w:firstLine="708"/>
        <w:jc w:val="both"/>
        <w:rPr>
          <w:rFonts w:ascii="Bookman Old Style" w:hAnsi="Bookman Old Style"/>
        </w:rPr>
      </w:pPr>
      <w:r w:rsidRPr="005E1204">
        <w:rPr>
          <w:rFonts w:ascii="Bookman Old Style" w:hAnsi="Bookman Old Style"/>
          <w:b/>
          <w:u w:val="single"/>
        </w:rPr>
        <w:t>V oblasti sociální</w:t>
      </w:r>
      <w:r>
        <w:rPr>
          <w:rFonts w:ascii="Bookman Old Style" w:hAnsi="Bookman Old Style"/>
        </w:rPr>
        <w:t xml:space="preserve"> splňuje partnerství dítě a pes všechna kritéria sociálních vazeb, pozic, rolí atd. Fungují zde mechanismy socializace, integrace, ale i empatie, rozvíjejí se pečovatelské a ochranitelské postoje dětí, ohleduplnost, obětavost, sytí se potřeba tělesn</w:t>
      </w:r>
      <w:r w:rsidR="00E914D0">
        <w:rPr>
          <w:rFonts w:ascii="Bookman Old Style" w:hAnsi="Bookman Old Style"/>
        </w:rPr>
        <w:t>é</w:t>
      </w:r>
      <w:r>
        <w:rPr>
          <w:rFonts w:ascii="Bookman Old Style" w:hAnsi="Bookman Old Style"/>
        </w:rPr>
        <w:t>ho kontaktu.</w:t>
      </w:r>
      <w:r w:rsidR="005E1204">
        <w:rPr>
          <w:rFonts w:ascii="Bookman Old Style" w:hAnsi="Bookman Old Style"/>
        </w:rPr>
        <w:t xml:space="preserve"> Pes vnímá svým způsobem, co mu dítě sděluje. Dítě se může se psem podělit o radost, může se psovi svěřit, postěžovat si. Také pes sděluje dítěti spoustu informací: vrtí ocáskem poskakuje, tahá za vodítko, vyskakuje mu až k obličeji a chce dítě olíznout (– zdraví ho a dává najevo svou sympatii).</w:t>
      </w:r>
    </w:p>
    <w:p w:rsidR="00F8499D" w:rsidRDefault="005E1204" w:rsidP="00D71DDC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Malý pejsek rozvíjí u dítěte ochranitelský a pečovatelský přístup. S velkým psem získává dítě pocit bezpečí. Vede-li dítě psa na vodítku, dává mu to pocit důležitosti</w:t>
      </w:r>
      <w:r w:rsidR="008B0916">
        <w:rPr>
          <w:rFonts w:ascii="Bookman Old Style" w:hAnsi="Bookman Old Style"/>
        </w:rPr>
        <w:t xml:space="preserve"> a zároveň odpovědnosti. Dítě se učí respektovat potřeby druhých. Pes velmi dobře aktivizuje vytváření integrovaných skupin dětí zdravých a handicapovaných.</w:t>
      </w:r>
    </w:p>
    <w:p w:rsidR="008B0916" w:rsidRDefault="008B0916" w:rsidP="00D71DDC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Také </w:t>
      </w:r>
      <w:r w:rsidRPr="00B413A7">
        <w:rPr>
          <w:rFonts w:ascii="Bookman Old Style" w:hAnsi="Bookman Old Style"/>
          <w:b/>
          <w:u w:val="single"/>
        </w:rPr>
        <w:t>při drogových závislostech</w:t>
      </w:r>
      <w:r>
        <w:rPr>
          <w:rFonts w:ascii="Bookman Old Style" w:hAnsi="Bookman Old Style"/>
        </w:rPr>
        <w:t xml:space="preserve"> je součástí pomocné léčby pozitivní přístup psa, je oporou vede k pocitu zodpovědnosti, pomáhá i v prevenci nežádoucího asociálního chování např. šikany a agresivity.</w:t>
      </w:r>
    </w:p>
    <w:p w:rsidR="00080099" w:rsidRDefault="00080099" w:rsidP="00D71DDC">
      <w:pPr>
        <w:ind w:firstLine="708"/>
        <w:jc w:val="both"/>
        <w:rPr>
          <w:rFonts w:ascii="Bookman Old Style" w:hAnsi="Bookman Old Style"/>
        </w:rPr>
      </w:pPr>
      <w:r w:rsidRPr="00D653C7">
        <w:rPr>
          <w:rFonts w:ascii="Bookman Old Style" w:hAnsi="Bookman Old Style"/>
          <w:b/>
          <w:u w:val="single"/>
        </w:rPr>
        <w:t>V oblasti zdravotní</w:t>
      </w:r>
      <w:r>
        <w:rPr>
          <w:rFonts w:ascii="Bookman Old Style" w:hAnsi="Bookman Old Style"/>
        </w:rPr>
        <w:t xml:space="preserve"> pozitivně působí na fyzické zdraví dětí,</w:t>
      </w:r>
      <w:r w:rsidR="00D653C7">
        <w:rPr>
          <w:rFonts w:ascii="Bookman Old Style" w:hAnsi="Bookman Old Style"/>
        </w:rPr>
        <w:t xml:space="preserve"> na pravidelnost denního režimu práce, odpočinku a spánku, dále kladně ovlivňuje příjem pravidelné stravy, dodržování pitného režimu, pravidelné vyměšování, cvičení, otužování, </w:t>
      </w:r>
    </w:p>
    <w:p w:rsidR="00415EC1" w:rsidRDefault="008B0916" w:rsidP="00D71DDC">
      <w:pPr>
        <w:ind w:firstLine="708"/>
        <w:jc w:val="both"/>
        <w:rPr>
          <w:rFonts w:ascii="Bookman Old Style" w:hAnsi="Bookman Old Style"/>
        </w:rPr>
      </w:pPr>
      <w:r w:rsidRPr="00080099">
        <w:rPr>
          <w:rFonts w:ascii="Bookman Old Style" w:hAnsi="Bookman Old Style"/>
          <w:b/>
          <w:u w:val="single"/>
        </w:rPr>
        <w:t>V oblasti emoční</w:t>
      </w:r>
      <w:r>
        <w:rPr>
          <w:rFonts w:ascii="Bookman Old Style" w:hAnsi="Bookman Old Style"/>
        </w:rPr>
        <w:t xml:space="preserve"> dává pes dítěti pocit jistoty, tepla a pochopení, vede ho k navazování očního kontaktu.</w:t>
      </w:r>
      <w:r w:rsidR="00D653C7">
        <w:rPr>
          <w:rFonts w:ascii="Bookman Old Style" w:hAnsi="Bookman Old Style"/>
        </w:rPr>
        <w:t xml:space="preserve"> Dítě opětuje city pejska mazlením, hlazením, škrabáním za ušima, na bříšku apod. Dítě se učí mít někoho rádo, také dělat někomu radost, zajímat se o někoho, oceňovat a chválit, atd.</w:t>
      </w:r>
    </w:p>
    <w:p w:rsidR="004B61BC" w:rsidRDefault="004B61BC" w:rsidP="00D71DDC">
      <w:pPr>
        <w:ind w:firstLine="708"/>
        <w:jc w:val="both"/>
        <w:rPr>
          <w:rFonts w:ascii="Bookman Old Style" w:hAnsi="Bookman Old Style"/>
        </w:rPr>
      </w:pPr>
      <w:r w:rsidRPr="00E62B0D">
        <w:rPr>
          <w:rFonts w:ascii="Bookman Old Style" w:hAnsi="Bookman Old Style"/>
          <w:b/>
          <w:u w:val="single"/>
        </w:rPr>
        <w:t>V oblasti vzdělávání</w:t>
      </w:r>
      <w:r>
        <w:rPr>
          <w:rFonts w:ascii="Bookman Old Style" w:hAnsi="Bookman Old Style"/>
        </w:rPr>
        <w:t xml:space="preserve"> </w:t>
      </w:r>
      <w:r w:rsidR="00E62B0D">
        <w:rPr>
          <w:rFonts w:ascii="Bookman Old Style" w:hAnsi="Bookman Old Style"/>
        </w:rPr>
        <w:t xml:space="preserve">stimulují </w:t>
      </w:r>
      <w:r>
        <w:rPr>
          <w:rFonts w:ascii="Bookman Old Style" w:hAnsi="Bookman Old Style"/>
        </w:rPr>
        <w:t xml:space="preserve">činnosti se psem vědomostní potenciál dítěte v rozvoji slovní zásoby = povely pro psa, popis psa, nová slova. Také jazykový cit, tvorbu vět, naslouchání, </w:t>
      </w:r>
      <w:r w:rsidR="00E62B0D">
        <w:rPr>
          <w:rFonts w:ascii="Bookman Old Style" w:hAnsi="Bookman Old Style"/>
        </w:rPr>
        <w:t xml:space="preserve">diferenciační schopnosti, </w:t>
      </w:r>
      <w:r>
        <w:rPr>
          <w:rFonts w:ascii="Bookman Old Style" w:hAnsi="Bookman Old Style"/>
        </w:rPr>
        <w:t xml:space="preserve">pohyb, </w:t>
      </w:r>
      <w:r w:rsidR="00E62B0D">
        <w:rPr>
          <w:rFonts w:ascii="Bookman Old Style" w:hAnsi="Bookman Old Style"/>
        </w:rPr>
        <w:t xml:space="preserve">výživu, znalost anatomie psa, poznávání plemen, znalostní hry a soutěže, spolupráci, kreslení, povídání o psech. Činnosti se psem zlepšují </w:t>
      </w:r>
      <w:r w:rsidR="00E62B0D" w:rsidRPr="009918CA">
        <w:rPr>
          <w:rFonts w:ascii="Bookman Old Style" w:hAnsi="Bookman Old Style"/>
          <w:u w:val="single"/>
        </w:rPr>
        <w:t>komunikační dovednosti dítěte</w:t>
      </w:r>
      <w:r w:rsidR="00E62B0D">
        <w:rPr>
          <w:rFonts w:ascii="Bookman Old Style" w:hAnsi="Bookman Old Style"/>
        </w:rPr>
        <w:t>, rozšiřuje se slovní zásoba, vyjadřovací schopnosti, usměrňuje tempo řeči.</w:t>
      </w:r>
      <w:r w:rsidR="00B413A7">
        <w:rPr>
          <w:rFonts w:ascii="Bookman Old Style" w:hAnsi="Bookman Old Style"/>
        </w:rPr>
        <w:t xml:space="preserve"> Prostřednictvím </w:t>
      </w:r>
      <w:proofErr w:type="spellStart"/>
      <w:r w:rsidR="00B413A7">
        <w:rPr>
          <w:rFonts w:ascii="Bookman Old Style" w:hAnsi="Bookman Old Style"/>
        </w:rPr>
        <w:t>canisterapie</w:t>
      </w:r>
      <w:proofErr w:type="spellEnd"/>
      <w:r w:rsidR="00B413A7">
        <w:rPr>
          <w:rFonts w:ascii="Bookman Old Style" w:hAnsi="Bookman Old Style"/>
        </w:rPr>
        <w:t xml:space="preserve"> dochází k nácviku koncentrace a zvýšení pozornosti.</w:t>
      </w:r>
      <w:r w:rsidR="00E62B0D">
        <w:rPr>
          <w:rFonts w:ascii="Bookman Old Style" w:hAnsi="Bookman Old Style"/>
        </w:rPr>
        <w:t xml:space="preserve"> Spolupráce dítěte se psem a péče o psa rozvíjí </w:t>
      </w:r>
      <w:r w:rsidR="00E62B0D" w:rsidRPr="009918CA">
        <w:rPr>
          <w:rFonts w:ascii="Bookman Old Style" w:hAnsi="Bookman Old Style"/>
          <w:u w:val="single"/>
        </w:rPr>
        <w:t>jemnou a hrubou motoriku</w:t>
      </w:r>
      <w:r w:rsidR="00E62B0D">
        <w:rPr>
          <w:rFonts w:ascii="Bookman Old Style" w:hAnsi="Bookman Old Style"/>
        </w:rPr>
        <w:t xml:space="preserve">. </w:t>
      </w:r>
      <w:r w:rsidR="00E62B0D" w:rsidRPr="009918CA">
        <w:rPr>
          <w:rFonts w:ascii="Bookman Old Style" w:hAnsi="Bookman Old Style"/>
          <w:u w:val="single"/>
        </w:rPr>
        <w:t xml:space="preserve">Pasivní, </w:t>
      </w:r>
      <w:proofErr w:type="spellStart"/>
      <w:r w:rsidR="00E62B0D" w:rsidRPr="009918CA">
        <w:rPr>
          <w:rFonts w:ascii="Bookman Old Style" w:hAnsi="Bookman Old Style"/>
          <w:u w:val="single"/>
        </w:rPr>
        <w:t>hypokinetické</w:t>
      </w:r>
      <w:proofErr w:type="spellEnd"/>
      <w:r w:rsidR="00E62B0D" w:rsidRPr="009918CA">
        <w:rPr>
          <w:rFonts w:ascii="Bookman Old Style" w:hAnsi="Bookman Old Style"/>
          <w:u w:val="single"/>
        </w:rPr>
        <w:t xml:space="preserve"> dítě donutí pejsek k pohybu</w:t>
      </w:r>
      <w:r w:rsidR="00E62B0D">
        <w:rPr>
          <w:rFonts w:ascii="Bookman Old Style" w:hAnsi="Bookman Old Style"/>
        </w:rPr>
        <w:t xml:space="preserve">. Naopak </w:t>
      </w:r>
      <w:r w:rsidR="00E62B0D" w:rsidRPr="009918CA">
        <w:rPr>
          <w:rFonts w:ascii="Bookman Old Style" w:hAnsi="Bookman Old Style"/>
          <w:u w:val="single"/>
        </w:rPr>
        <w:t>hyperaktivní dítě se zklidní</w:t>
      </w:r>
      <w:r w:rsidR="00ED090C">
        <w:rPr>
          <w:rFonts w:ascii="Bookman Old Style" w:hAnsi="Bookman Old Style"/>
        </w:rPr>
        <w:t>. Všechny pohyby vyžadují koordinované pohyby dítěte.</w:t>
      </w:r>
      <w:r w:rsidR="00B413A7">
        <w:rPr>
          <w:rFonts w:ascii="Bookman Old Style" w:hAnsi="Bookman Old Style"/>
        </w:rPr>
        <w:t xml:space="preserve"> </w:t>
      </w:r>
    </w:p>
    <w:p w:rsidR="004F42D2" w:rsidRDefault="004F42D2" w:rsidP="00D71DDC">
      <w:pPr>
        <w:ind w:firstLine="708"/>
        <w:jc w:val="both"/>
        <w:rPr>
          <w:rFonts w:ascii="Bookman Old Style" w:hAnsi="Bookman Old Style"/>
        </w:rPr>
      </w:pPr>
      <w:r w:rsidRPr="007B21AD">
        <w:rPr>
          <w:rFonts w:ascii="Bookman Old Style" w:hAnsi="Bookman Old Style"/>
          <w:u w:val="single"/>
        </w:rPr>
        <w:t xml:space="preserve">Pes vždy čeká, vítá </w:t>
      </w:r>
      <w:r w:rsidR="009B4757" w:rsidRPr="007B21AD">
        <w:rPr>
          <w:rFonts w:ascii="Bookman Old Style" w:hAnsi="Bookman Old Style"/>
          <w:u w:val="single"/>
        </w:rPr>
        <w:t xml:space="preserve">nás </w:t>
      </w:r>
      <w:r w:rsidRPr="007B21AD">
        <w:rPr>
          <w:rFonts w:ascii="Bookman Old Style" w:hAnsi="Bookman Old Style"/>
          <w:u w:val="single"/>
        </w:rPr>
        <w:t>a naslouchá</w:t>
      </w:r>
      <w:r w:rsidR="009B4757" w:rsidRPr="007B21AD">
        <w:rPr>
          <w:rFonts w:ascii="Bookman Old Style" w:hAnsi="Bookman Old Style"/>
          <w:u w:val="single"/>
        </w:rPr>
        <w:t xml:space="preserve"> nám</w:t>
      </w:r>
      <w:r w:rsidRPr="007B21AD">
        <w:rPr>
          <w:rFonts w:ascii="Bookman Old Style" w:hAnsi="Bookman Old Style"/>
          <w:u w:val="single"/>
        </w:rPr>
        <w:t>, reaguje na naši náladu, vycítí stav jedince, má děti rád a spontánně dává své pocity najevo</w:t>
      </w:r>
      <w:r>
        <w:rPr>
          <w:rFonts w:ascii="Bookman Old Style" w:hAnsi="Bookman Old Style"/>
        </w:rPr>
        <w:t xml:space="preserve">. </w:t>
      </w:r>
      <w:r w:rsidR="00281B01" w:rsidRPr="00281B01">
        <w:rPr>
          <w:rFonts w:ascii="Bookman Old Style" w:hAnsi="Bookman Old Style"/>
          <w:b/>
          <w:u w:val="single"/>
        </w:rPr>
        <w:t>Pes nemá předsudky, je mu jedno, jak kdo vypadá a nevadí mu postižení.</w:t>
      </w:r>
      <w:r w:rsidR="00281B01">
        <w:rPr>
          <w:rFonts w:ascii="Bookman Old Style" w:hAnsi="Bookman Old Style"/>
        </w:rPr>
        <w:t xml:space="preserve"> </w:t>
      </w:r>
      <w:r w:rsidR="00415EC1">
        <w:rPr>
          <w:rFonts w:ascii="Bookman Old Style" w:hAnsi="Bookman Old Style"/>
        </w:rPr>
        <w:t>Důležitá je spolehlivost, dobrácká a vstřícná povaha, s dobrými fyzickými a psychickými dispozicemi.</w:t>
      </w:r>
      <w:r w:rsidR="00CF1ADD">
        <w:rPr>
          <w:rFonts w:ascii="Bookman Old Style" w:hAnsi="Bookman Old Style"/>
        </w:rPr>
        <w:t xml:space="preserve"> </w:t>
      </w:r>
    </w:p>
    <w:p w:rsidR="00281B01" w:rsidRDefault="00281B01" w:rsidP="00D71DDC">
      <w:pPr>
        <w:ind w:firstLine="708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HODINA CANISTERAPIE:</w:t>
      </w:r>
    </w:p>
    <w:p w:rsidR="00281B01" w:rsidRDefault="00281B01" w:rsidP="00D71DDC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Před zahájením hodiny canisterapie je důležitá diagnostika dětí na skupině, zaměřená mimo jiné na fyzické, psychosociální a pedagogické potřeby. </w:t>
      </w:r>
      <w:r w:rsidR="00F83180">
        <w:rPr>
          <w:rFonts w:ascii="Bookman Old Style" w:hAnsi="Bookman Old Style"/>
        </w:rPr>
        <w:t xml:space="preserve">Podle nich </w:t>
      </w:r>
      <w:r w:rsidR="00F83180">
        <w:rPr>
          <w:rFonts w:ascii="Bookman Old Style" w:hAnsi="Bookman Old Style"/>
        </w:rPr>
        <w:lastRenderedPageBreak/>
        <w:t xml:space="preserve">sestavíme edukační plán konkrétní canisterapie. Hodiny canisterapie vedu společně s canisterapeutkou. Předem se spolu domlouváme na programu a cíli canisterapie a na potřebách jednotlivých dětí. Velkou výhodou je, že jako školní psycholog děti osobně znám a s většinou </w:t>
      </w:r>
      <w:r w:rsidR="00383749">
        <w:rPr>
          <w:rFonts w:ascii="Bookman Old Style" w:hAnsi="Bookman Old Style"/>
        </w:rPr>
        <w:t xml:space="preserve">těchto dětí </w:t>
      </w:r>
      <w:r w:rsidR="00F83180">
        <w:rPr>
          <w:rFonts w:ascii="Bookman Old Style" w:hAnsi="Bookman Old Style"/>
        </w:rPr>
        <w:t xml:space="preserve">pracuji ještě v rámci individuální psychoterapie. </w:t>
      </w:r>
    </w:p>
    <w:p w:rsidR="00281B01" w:rsidRDefault="00281B01" w:rsidP="00D71DDC">
      <w:pPr>
        <w:ind w:firstLine="708"/>
        <w:jc w:val="both"/>
        <w:rPr>
          <w:rFonts w:ascii="Bookman Old Style" w:hAnsi="Bookman Old Style"/>
        </w:rPr>
      </w:pPr>
      <w:r w:rsidRPr="009C2BA2">
        <w:rPr>
          <w:rFonts w:ascii="Bookman Old Style" w:hAnsi="Bookman Old Style"/>
          <w:b/>
        </w:rPr>
        <w:t>Canisterapie probíhá pravidelně 1x týdně</w:t>
      </w:r>
      <w:r w:rsidR="00F83180" w:rsidRPr="009C2BA2">
        <w:rPr>
          <w:rFonts w:ascii="Bookman Old Style" w:hAnsi="Bookman Old Style"/>
          <w:b/>
        </w:rPr>
        <w:t xml:space="preserve"> (každé pondělí)</w:t>
      </w:r>
      <w:r w:rsidRPr="009C2BA2">
        <w:rPr>
          <w:rFonts w:ascii="Bookman Old Style" w:hAnsi="Bookman Old Style"/>
          <w:b/>
        </w:rPr>
        <w:t xml:space="preserve"> od 14.00 hodin do 15.30 v tělocvičně školy</w:t>
      </w:r>
      <w:r w:rsidR="00F83180" w:rsidRPr="009C2BA2">
        <w:rPr>
          <w:rFonts w:ascii="Bookman Old Style" w:hAnsi="Bookman Old Style"/>
          <w:b/>
        </w:rPr>
        <w:t>.</w:t>
      </w:r>
      <w:r w:rsidR="00F83180">
        <w:rPr>
          <w:rFonts w:ascii="Bookman Old Style" w:hAnsi="Bookman Old Style"/>
        </w:rPr>
        <w:t xml:space="preserve"> Na skupinu je zařazeno 10 </w:t>
      </w:r>
      <w:r w:rsidR="00F83180" w:rsidRPr="009C2BA2">
        <w:rPr>
          <w:rFonts w:ascii="Bookman Old Style" w:hAnsi="Bookman Old Style"/>
          <w:u w:val="single"/>
        </w:rPr>
        <w:t>dětí podle potřeby a bez věkového omezení</w:t>
      </w:r>
      <w:r w:rsidR="00F83180">
        <w:rPr>
          <w:rFonts w:ascii="Bookman Old Style" w:hAnsi="Bookman Old Style"/>
        </w:rPr>
        <w:t xml:space="preserve">. Jde většinou o děti s ADHD, dále děti úzkostné a depresivní, či jinak rizikové. </w:t>
      </w:r>
      <w:r w:rsidR="00383749">
        <w:rPr>
          <w:rFonts w:ascii="Bookman Old Style" w:hAnsi="Bookman Old Style"/>
        </w:rPr>
        <w:t xml:space="preserve">Každou hodinu zahajujeme společným přivítáním, naladěním se na canisterapii, obnovením kontaktu se psy, celkovým navozením příjemné atmosféry (15 minut). Následuje jednoduchá hra pro posílení sebevědomí (10 minut). V hlavní části se věnujeme určenému cíli, např. rozvoji sociálních dovedností, posílení jemné a hrubé motoriky (30 minut). Ve zbývající části se věnujeme relaxaci a imaginaci (20 minut). Zakončujeme motivací na příští setkání a společným rozloučením se psy (10 minut). </w:t>
      </w:r>
    </w:p>
    <w:p w:rsidR="000E1E3C" w:rsidRPr="00281B01" w:rsidRDefault="000E1E3C" w:rsidP="005D3143">
      <w:pPr>
        <w:jc w:val="both"/>
        <w:rPr>
          <w:rFonts w:ascii="Bookman Old Style" w:hAnsi="Bookman Old Style"/>
        </w:rPr>
      </w:pPr>
    </w:p>
    <w:p w:rsidR="000D3825" w:rsidRDefault="009918CA" w:rsidP="00D71DDC">
      <w:pPr>
        <w:ind w:firstLine="708"/>
        <w:jc w:val="both"/>
        <w:rPr>
          <w:rFonts w:ascii="Bookman Old Style" w:hAnsi="Bookman Old Style"/>
        </w:rPr>
      </w:pPr>
      <w:r w:rsidRPr="009918CA">
        <w:rPr>
          <w:rFonts w:ascii="Bookman Old Style" w:hAnsi="Bookman Old Style"/>
          <w:b/>
          <w:u w:val="single"/>
        </w:rPr>
        <w:t>Aktivity dětí se psem</w:t>
      </w:r>
      <w:r>
        <w:rPr>
          <w:rFonts w:ascii="Bookman Old Style" w:hAnsi="Bookman Old Style"/>
        </w:rPr>
        <w:t xml:space="preserve">: </w:t>
      </w:r>
    </w:p>
    <w:p w:rsidR="000D3825" w:rsidRDefault="000D3825" w:rsidP="00D71DDC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společná rozcvička se psy</w:t>
      </w:r>
    </w:p>
    <w:p w:rsidR="009918CA" w:rsidRDefault="009918CA" w:rsidP="00D71DDC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proofErr w:type="spellStart"/>
      <w:r>
        <w:rPr>
          <w:rFonts w:ascii="Bookman Old Style" w:hAnsi="Bookman Old Style"/>
        </w:rPr>
        <w:t>povelování</w:t>
      </w:r>
      <w:proofErr w:type="spellEnd"/>
      <w:r>
        <w:rPr>
          <w:rFonts w:ascii="Bookman Old Style" w:hAnsi="Bookman Old Style"/>
        </w:rPr>
        <w:t xml:space="preserve"> psa – výcvik poslušnosti</w:t>
      </w:r>
    </w:p>
    <w:p w:rsidR="00781A10" w:rsidRDefault="009918CA" w:rsidP="00781A10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chůze v různých variantách a terénu</w:t>
      </w:r>
      <w:r w:rsidR="000D3825">
        <w:rPr>
          <w:rFonts w:ascii="Bookman Old Style" w:hAnsi="Bookman Old Style"/>
        </w:rPr>
        <w:t>, překážková dráha,</w:t>
      </w:r>
      <w:r w:rsidR="00781A10">
        <w:rPr>
          <w:rFonts w:ascii="Bookman Old Style" w:hAnsi="Bookman Old Style"/>
        </w:rPr>
        <w:t xml:space="preserve"> práce s obojkem, s </w:t>
      </w:r>
      <w:proofErr w:type="spellStart"/>
      <w:r w:rsidR="00781A10">
        <w:rPr>
          <w:rFonts w:ascii="Bookman Old Style" w:hAnsi="Bookman Old Style"/>
        </w:rPr>
        <w:t>postrojkem</w:t>
      </w:r>
      <w:proofErr w:type="spellEnd"/>
      <w:r w:rsidR="00781A10">
        <w:rPr>
          <w:rFonts w:ascii="Bookman Old Style" w:hAnsi="Bookman Old Style"/>
        </w:rPr>
        <w:t>,</w:t>
      </w:r>
    </w:p>
    <w:p w:rsidR="009918CA" w:rsidRDefault="009918CA" w:rsidP="00D71DDC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-házení míčku psovi – střídání obou rukou, přetahovaná s pejskem o provaz, </w:t>
      </w:r>
      <w:r w:rsidR="00781A10">
        <w:rPr>
          <w:rFonts w:ascii="Bookman Old Style" w:hAnsi="Bookman Old Style"/>
        </w:rPr>
        <w:t xml:space="preserve">míček </w:t>
      </w:r>
      <w:r>
        <w:rPr>
          <w:rFonts w:ascii="Bookman Old Style" w:hAnsi="Bookman Old Style"/>
        </w:rPr>
        <w:t xml:space="preserve">nebo </w:t>
      </w:r>
      <w:r w:rsidR="00781A10">
        <w:rPr>
          <w:rFonts w:ascii="Bookman Old Style" w:hAnsi="Bookman Old Style"/>
        </w:rPr>
        <w:t>létající disk</w:t>
      </w:r>
      <w:r w:rsidR="000D3825">
        <w:rPr>
          <w:rFonts w:ascii="Bookman Old Style" w:hAnsi="Bookman Old Style"/>
        </w:rPr>
        <w:t>. Střídáním „drž“ a „pusť“ se dobře zapojují svaly dítěte a je to velmi dobrá forma „vybití energie“</w:t>
      </w:r>
      <w:r w:rsidR="00781A10">
        <w:rPr>
          <w:rFonts w:ascii="Bookman Old Style" w:hAnsi="Bookman Old Style"/>
        </w:rPr>
        <w:t>.</w:t>
      </w:r>
    </w:p>
    <w:p w:rsidR="009918CA" w:rsidRDefault="009918CA" w:rsidP="00D71DDC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aportování míčku</w:t>
      </w:r>
    </w:p>
    <w:p w:rsidR="00781A10" w:rsidRDefault="000D3825" w:rsidP="00D71DDC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hry se psy – např. napodobování chování psa, lezení po čtyřech, ukrytí předmětu dítětem a hledání psem, „kutálená“, „schovávaná“, oblékání psa, </w:t>
      </w:r>
      <w:r w:rsidR="00781A10">
        <w:rPr>
          <w:rFonts w:ascii="Bookman Old Style" w:hAnsi="Bookman Old Style"/>
        </w:rPr>
        <w:t xml:space="preserve">hry s „padákem“, </w:t>
      </w:r>
    </w:p>
    <w:p w:rsidR="009918CA" w:rsidRDefault="009918CA" w:rsidP="00D71DDC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péče o psa </w:t>
      </w:r>
      <w:r w:rsidR="000D3825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="000D3825">
        <w:rPr>
          <w:rFonts w:ascii="Bookman Old Style" w:hAnsi="Bookman Old Style"/>
        </w:rPr>
        <w:t xml:space="preserve">česání a kartáčování, otírání a mazání tlapek, krmení, </w:t>
      </w:r>
      <w:r w:rsidR="00CF1ADD">
        <w:rPr>
          <w:rFonts w:ascii="Bookman Old Style" w:hAnsi="Bookman Old Style"/>
        </w:rPr>
        <w:t>správná výživa, vitamíny</w:t>
      </w:r>
      <w:bookmarkStart w:id="0" w:name="_GoBack"/>
      <w:bookmarkEnd w:id="0"/>
    </w:p>
    <w:p w:rsidR="004674B7" w:rsidRDefault="004674B7" w:rsidP="00D71DDC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polohování – přímý fyzický kontakt dítěte a psa (</w:t>
      </w:r>
      <w:r w:rsidR="00A22C46">
        <w:rPr>
          <w:rFonts w:ascii="Bookman Old Style" w:hAnsi="Bookman Old Style"/>
        </w:rPr>
        <w:t>na zádech, na boku, vkleče)</w:t>
      </w:r>
    </w:p>
    <w:p w:rsidR="009918CA" w:rsidRDefault="009918CA" w:rsidP="00D71DDC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relaxace se psem</w:t>
      </w:r>
      <w:r w:rsidR="00D06B51">
        <w:rPr>
          <w:rFonts w:ascii="Bookman Old Style" w:hAnsi="Bookman Old Style"/>
        </w:rPr>
        <w:t xml:space="preserve"> – polohování, hlazení psa, česání a mazlení se psy</w:t>
      </w:r>
    </w:p>
    <w:p w:rsidR="005D3143" w:rsidRDefault="005D3143" w:rsidP="00D71DDC">
      <w:pPr>
        <w:ind w:firstLine="708"/>
        <w:jc w:val="both"/>
        <w:rPr>
          <w:rFonts w:ascii="Bookman Old Style" w:hAnsi="Bookman Old Style"/>
        </w:rPr>
      </w:pPr>
    </w:p>
    <w:p w:rsidR="00520DB6" w:rsidRDefault="00520DB6" w:rsidP="00520DB6">
      <w:pPr>
        <w:ind w:firstLine="708"/>
        <w:jc w:val="both"/>
        <w:rPr>
          <w:rFonts w:ascii="Bookman Old Style" w:hAnsi="Bookman Old Style"/>
        </w:rPr>
      </w:pPr>
      <w:r w:rsidRPr="00CF1ADD">
        <w:rPr>
          <w:rFonts w:ascii="Bookman Old Style" w:hAnsi="Bookman Old Style"/>
          <w:b/>
          <w:u w:val="single"/>
        </w:rPr>
        <w:t xml:space="preserve">Výsledky </w:t>
      </w:r>
      <w:proofErr w:type="spellStart"/>
      <w:r w:rsidRPr="00CF1ADD">
        <w:rPr>
          <w:rFonts w:ascii="Bookman Old Style" w:hAnsi="Bookman Old Style"/>
          <w:b/>
          <w:u w:val="single"/>
        </w:rPr>
        <w:t>canisterapie</w:t>
      </w:r>
      <w:proofErr w:type="spellEnd"/>
      <w:r>
        <w:rPr>
          <w:rFonts w:ascii="Bookman Old Style" w:hAnsi="Bookman Old Style"/>
        </w:rPr>
        <w:t xml:space="preserve"> </w:t>
      </w:r>
      <w:r w:rsidRPr="00CF1ADD">
        <w:rPr>
          <w:rFonts w:ascii="Bookman Old Style" w:hAnsi="Bookman Old Style"/>
          <w:u w:val="single"/>
        </w:rPr>
        <w:t>mohou být až neuvěřitelné při pravidelném a dlouhodobém působení psa na klienta.</w:t>
      </w:r>
    </w:p>
    <w:p w:rsidR="009918CA" w:rsidRPr="00D71DDC" w:rsidRDefault="009918CA" w:rsidP="00D71DDC">
      <w:pPr>
        <w:ind w:firstLine="708"/>
        <w:jc w:val="both"/>
        <w:rPr>
          <w:rFonts w:ascii="Bookman Old Style" w:hAnsi="Bookman Old Style"/>
        </w:rPr>
      </w:pPr>
    </w:p>
    <w:sectPr w:rsidR="009918CA" w:rsidRPr="00D71DDC" w:rsidSect="007C7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6C86"/>
    <w:rsid w:val="00080099"/>
    <w:rsid w:val="000D3825"/>
    <w:rsid w:val="000E1E3C"/>
    <w:rsid w:val="000E4E33"/>
    <w:rsid w:val="001758AE"/>
    <w:rsid w:val="001C1CFF"/>
    <w:rsid w:val="00281B01"/>
    <w:rsid w:val="002D35F3"/>
    <w:rsid w:val="00303CA3"/>
    <w:rsid w:val="003341DA"/>
    <w:rsid w:val="003816BB"/>
    <w:rsid w:val="00383749"/>
    <w:rsid w:val="00415EC1"/>
    <w:rsid w:val="004674B7"/>
    <w:rsid w:val="004B61BC"/>
    <w:rsid w:val="004F42D2"/>
    <w:rsid w:val="00520DB6"/>
    <w:rsid w:val="005D3143"/>
    <w:rsid w:val="005E1204"/>
    <w:rsid w:val="005E5DBF"/>
    <w:rsid w:val="00620D74"/>
    <w:rsid w:val="006D5063"/>
    <w:rsid w:val="0075299C"/>
    <w:rsid w:val="00781A10"/>
    <w:rsid w:val="007B21AD"/>
    <w:rsid w:val="007C7A2A"/>
    <w:rsid w:val="008A34E1"/>
    <w:rsid w:val="008B0916"/>
    <w:rsid w:val="009918CA"/>
    <w:rsid w:val="009B4757"/>
    <w:rsid w:val="009C2BA2"/>
    <w:rsid w:val="009E5A47"/>
    <w:rsid w:val="00A00B81"/>
    <w:rsid w:val="00A12704"/>
    <w:rsid w:val="00A22C46"/>
    <w:rsid w:val="00A64B40"/>
    <w:rsid w:val="00A86C86"/>
    <w:rsid w:val="00AC6271"/>
    <w:rsid w:val="00B2068F"/>
    <w:rsid w:val="00B413A7"/>
    <w:rsid w:val="00CF1ADD"/>
    <w:rsid w:val="00D06B51"/>
    <w:rsid w:val="00D653C7"/>
    <w:rsid w:val="00D71DDC"/>
    <w:rsid w:val="00E619DA"/>
    <w:rsid w:val="00E62B0D"/>
    <w:rsid w:val="00E914D0"/>
    <w:rsid w:val="00ED090C"/>
    <w:rsid w:val="00F0617D"/>
    <w:rsid w:val="00F10348"/>
    <w:rsid w:val="00F12320"/>
    <w:rsid w:val="00F70BB0"/>
    <w:rsid w:val="00F83180"/>
    <w:rsid w:val="00F8499D"/>
    <w:rsid w:val="00F87A62"/>
    <w:rsid w:val="00FC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A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1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1165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Krejčí</dc:creator>
  <cp:keywords/>
  <dc:description/>
  <cp:lastModifiedBy>ZŠ Olomouc, Zeyerova 28</cp:lastModifiedBy>
  <cp:revision>39</cp:revision>
  <dcterms:created xsi:type="dcterms:W3CDTF">2019-02-06T19:51:00Z</dcterms:created>
  <dcterms:modified xsi:type="dcterms:W3CDTF">2019-08-28T07:56:00Z</dcterms:modified>
</cp:coreProperties>
</file>